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pacing w:val="-20"/>
          <w:sz w:val="44"/>
          <w:szCs w:val="44"/>
          <w:lang w:eastAsia="zh-CN"/>
        </w:rPr>
      </w:pP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pacing w:val="-20"/>
          <w:sz w:val="44"/>
          <w:szCs w:val="44"/>
          <w:lang w:eastAsia="zh-CN"/>
        </w:rPr>
        <w:t>星光社区开展“倡导垃圾清理</w:t>
      </w:r>
      <w:r>
        <w:rPr>
          <w:rFonts w:hint="eastAsia" w:ascii="方正小标宋简体" w:hAnsi="方正小标宋简体" w:eastAsia="方正小标宋简体" w:cs="方正小标宋简体"/>
          <w:spacing w:val="-20"/>
          <w:sz w:val="44"/>
          <w:szCs w:val="44"/>
          <w:lang w:val="en-US" w:eastAsia="zh-CN"/>
        </w:rPr>
        <w:t xml:space="preserve"> </w:t>
      </w:r>
      <w:r>
        <w:rPr>
          <w:rFonts w:hint="eastAsia" w:ascii="方正小标宋简体" w:hAnsi="方正小标宋简体" w:eastAsia="方正小标宋简体" w:cs="方正小标宋简体"/>
          <w:spacing w:val="-20"/>
          <w:sz w:val="44"/>
          <w:szCs w:val="44"/>
          <w:lang w:eastAsia="zh-CN"/>
        </w:rPr>
        <w:t>共享绿色生活”爱国卫生运动</w:t>
      </w:r>
    </w:p>
    <w:p>
      <w:p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为深入贯彻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落实</w:t>
      </w:r>
      <w:r>
        <w:rPr>
          <w:rFonts w:hint="eastAsia" w:ascii="仿宋_GB2312" w:hAnsi="仿宋_GB2312" w:eastAsia="仿宋_GB2312" w:cs="仿宋_GB2312"/>
          <w:sz w:val="32"/>
          <w:szCs w:val="32"/>
        </w:rPr>
        <w:t>习近平总书记关于开展爱国卫生运动的重要指示精神，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进一步改善城区人居环境，提升城市文明形象，营造清洁优美环境氛围。</w:t>
      </w:r>
      <w:r>
        <w:rPr>
          <w:rFonts w:hint="eastAsia" w:ascii="仿宋_GB2312" w:hAnsi="仿宋_GB2312" w:eastAsia="仿宋_GB2312" w:cs="仿宋_GB2312"/>
          <w:sz w:val="32"/>
          <w:szCs w:val="32"/>
        </w:rPr>
        <w:t>3月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13</w:t>
      </w:r>
      <w:r>
        <w:rPr>
          <w:rFonts w:hint="eastAsia" w:ascii="仿宋_GB2312" w:hAnsi="仿宋_GB2312" w:eastAsia="仿宋_GB2312" w:cs="仿宋_GB2312"/>
          <w:sz w:val="32"/>
          <w:szCs w:val="32"/>
        </w:rPr>
        <w:t>日，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星光社区</w:t>
      </w:r>
      <w:r>
        <w:rPr>
          <w:rFonts w:hint="eastAsia" w:ascii="仿宋_GB2312" w:hAnsi="仿宋_GB2312" w:eastAsia="仿宋_GB2312" w:cs="仿宋_GB2312"/>
          <w:sz w:val="32"/>
          <w:szCs w:val="32"/>
        </w:rPr>
        <w:t>深入小区开展“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倡导垃圾清理</w:t>
      </w:r>
      <w:r>
        <w:rPr>
          <w:rFonts w:hint="eastAsia" w:ascii="仿宋_GB2312" w:hAnsi="仿宋_GB2312" w:eastAsia="仿宋_GB2312" w:cs="仿宋_GB2312"/>
          <w:sz w:val="32"/>
          <w:szCs w:val="32"/>
        </w:rPr>
        <w:t>，共享绿色生活”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爱国</w:t>
      </w:r>
      <w:r>
        <w:rPr>
          <w:rFonts w:hint="eastAsia" w:ascii="仿宋_GB2312" w:hAnsi="仿宋_GB2312" w:eastAsia="仿宋_GB2312" w:cs="仿宋_GB2312"/>
          <w:sz w:val="32"/>
          <w:szCs w:val="32"/>
        </w:rPr>
        <w:t>卫生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运动。</w:t>
      </w:r>
    </w:p>
    <w:p>
      <w:p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活动当天，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社区网格员早早集合，大家分工明确，有序开展了清洁工作。他们手持扫帚、铁锹等工具，对辖区内道路上的积雪、垃圾以及绿化地和垃圾桶周边卫生进行了全面细致的清理，使辖区内的面貌焕然一新。</w:t>
      </w:r>
    </w:p>
    <w:p>
      <w:pPr>
        <w:ind w:firstLine="640" w:firstLineChars="200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清扫行动，不仅提升了辖区内的整体卫生水平，还增强了大家的环保意识，引导居民形成良好的卫生习惯，共同维护、发展自己的美丽家园，让居民感受到爱护环境的重要性。下一步，星光社区将常态化开展环境卫生清扫活动，积极营造干净、整洁、文明的生活环境和良好氛围。</w:t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778250"/>
            <wp:effectExtent l="0" t="0" r="10160" b="12700"/>
            <wp:docPr id="1" name="图片 1" descr="微信图片_2024031310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3131020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7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3869055" cy="5254625"/>
            <wp:effectExtent l="0" t="0" r="3175" b="17145"/>
            <wp:docPr id="2" name="图片 2" descr="微信图片_20240313105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3131050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69055" cy="525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66690" cy="3291205"/>
            <wp:effectExtent l="0" t="0" r="10160" b="4445"/>
            <wp:docPr id="3" name="图片 3" descr="e59cc1329bccbc8c322938a16f7c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59cc1329bccbc8c322938a16f7c27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4652010" cy="5281295"/>
            <wp:effectExtent l="0" t="0" r="14605" b="15240"/>
            <wp:docPr id="4" name="图片 4" descr="微信图片_20240313105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31310595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52010" cy="528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43195" cy="4703445"/>
            <wp:effectExtent l="0" t="0" r="14605" b="1905"/>
            <wp:docPr id="8" name="图片 8" descr="微信图片_20240313105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31310504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32400" cy="3808095"/>
            <wp:effectExtent l="0" t="0" r="6350" b="1905"/>
            <wp:docPr id="7" name="图片 7" descr="微信图片_20240313101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3131019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dlMzRiM2JhZTk4NTNiYTA3MjI1ZTkyMTExNDg3N2EifQ=="/>
    <w:docVar w:name="KSO_WPS_MARK_KEY" w:val="d33854b2-3204-4e96-9cd3-e2a32be0ac7c"/>
  </w:docVars>
  <w:rsids>
    <w:rsidRoot w:val="00000000"/>
    <w:rsid w:val="23296FA3"/>
    <w:rsid w:val="3390460E"/>
    <w:rsid w:val="4BD3214D"/>
    <w:rsid w:val="70234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2024-03-13T02:33:00Z</dcterms:created>
  <dc:creator>Administrator</dc:creator>
  <cp:lastModifiedBy>随风飞扬</cp:lastModifiedBy>
  <dcterms:modified xsi:type="dcterms:W3CDTF">2024-04-02T08:52:03Z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A657C3EA1ABF4928B581113223B2C70B_13</vt:lpwstr>
  </property>
</Properties>
</file>